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41604">
      <w:pPr>
        <w:pStyle w:val="Cmsor1"/>
        <w:spacing w:before="0" w:after="0"/>
        <w:rPr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Jászszentlászlói Közös Önkormányzati Hivatal</w:t>
      </w:r>
      <w:r w:rsidR="000C406E">
        <w:rPr>
          <w:rFonts w:ascii="Times New Roman" w:hAnsi="Times New Roman" w:cs="Times New Roman"/>
          <w:bCs w:val="0"/>
          <w:sz w:val="20"/>
          <w:szCs w:val="20"/>
        </w:rPr>
        <w:t xml:space="preserve"> Jegyzője</w:t>
      </w:r>
    </w:p>
    <w:p w:rsidR="00000000" w:rsidRDefault="00441604">
      <w:pPr>
        <w:pStyle w:val="Cmsor5"/>
        <w:spacing w:before="0" w:after="0"/>
        <w:rPr>
          <w:sz w:val="20"/>
          <w:szCs w:val="20"/>
        </w:rPr>
      </w:pPr>
      <w:r>
        <w:rPr>
          <w:sz w:val="20"/>
          <w:szCs w:val="20"/>
        </w:rPr>
        <w:t>Jászszentlászló</w:t>
      </w:r>
    </w:p>
    <w:p w:rsidR="00000000" w:rsidRDefault="00441604">
      <w:pPr>
        <w:rPr>
          <w:sz w:val="20"/>
          <w:szCs w:val="20"/>
        </w:rPr>
      </w:pPr>
      <w:r>
        <w:rPr>
          <w:sz w:val="20"/>
          <w:szCs w:val="20"/>
        </w:rPr>
        <w:t xml:space="preserve">Dózsa </w:t>
      </w:r>
      <w:proofErr w:type="spellStart"/>
      <w:r>
        <w:rPr>
          <w:sz w:val="20"/>
          <w:szCs w:val="20"/>
        </w:rPr>
        <w:t>Gy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u.</w:t>
      </w:r>
      <w:proofErr w:type="gramEnd"/>
      <w:r>
        <w:rPr>
          <w:sz w:val="20"/>
          <w:szCs w:val="20"/>
        </w:rPr>
        <w:t xml:space="preserve"> 8.</w:t>
      </w:r>
    </w:p>
    <w:p w:rsidR="00000000" w:rsidRDefault="00441604">
      <w:pPr>
        <w:rPr>
          <w:b/>
          <w:iCs/>
          <w:sz w:val="32"/>
          <w:szCs w:val="32"/>
        </w:rPr>
      </w:pPr>
      <w:r>
        <w:rPr>
          <w:sz w:val="20"/>
          <w:szCs w:val="20"/>
        </w:rPr>
        <w:t>6133</w:t>
      </w:r>
    </w:p>
    <w:p w:rsidR="00000000" w:rsidRPr="00574CAF" w:rsidRDefault="000C406E">
      <w:pPr>
        <w:tabs>
          <w:tab w:val="left" w:pos="6345"/>
        </w:tabs>
        <w:autoSpaceDE w:val="0"/>
        <w:spacing w:before="240"/>
        <w:jc w:val="center"/>
        <w:rPr>
          <w:i/>
          <w:iCs/>
          <w:u w:val="single"/>
        </w:rPr>
      </w:pPr>
      <w:r w:rsidRPr="00574CAF">
        <w:rPr>
          <w:b/>
          <w:iCs/>
        </w:rPr>
        <w:t>TELEPENGEDÉLY IRÁNTI KÉRELEM</w:t>
      </w:r>
    </w:p>
    <w:p w:rsidR="00000000" w:rsidRDefault="000C406E">
      <w:pPr>
        <w:tabs>
          <w:tab w:val="left" w:pos="6345"/>
        </w:tabs>
        <w:autoSpaceDE w:val="0"/>
        <w:spacing w:after="240"/>
        <w:jc w:val="center"/>
      </w:pPr>
      <w:r>
        <w:rPr>
          <w:i/>
          <w:iCs/>
          <w:sz w:val="22"/>
          <w:szCs w:val="22"/>
          <w:u w:val="single"/>
        </w:rPr>
        <w:t>(57/2013. (II. 27.) Korm. rendelet 3. § (2) bekezdése alapján)</w:t>
      </w:r>
    </w:p>
    <w:p w:rsidR="00000000" w:rsidRDefault="000C406E">
      <w:pPr>
        <w:rPr>
          <w:smallCaps/>
          <w:sz w:val="20"/>
          <w:szCs w:val="20"/>
          <w:lang w:val="hu-HU" w:eastAsia="hu-H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1pt;margin-top:10.75pt;width:503.6pt;height:629.6pt;z-index:251658240;mso-wrap-distance-left:9.05pt;mso-wrap-distance-right:9.05pt" strokeweight=".5pt">
            <v:fill color2="black"/>
            <v:textbox inset="7.45pt,3.85pt,7.45pt,3.85pt">
              <w:txbxContent>
                <w:p w:rsidR="00000000" w:rsidRDefault="000C406E">
                  <w:pPr>
                    <w:autoSpaceDE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1. Az ipari tevékenység végzőjének adatai</w:t>
                  </w:r>
                </w:p>
                <w:p w:rsidR="00000000" w:rsidRDefault="000C406E">
                  <w:pPr>
                    <w:autoSpaceDE w:val="0"/>
                    <w:spacing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Az ipari tevékenység végzőjének</w:t>
                  </w:r>
                </w:p>
                <w:p w:rsidR="00000000" w:rsidRDefault="000C406E">
                  <w:pPr>
                    <w:tabs>
                      <w:tab w:val="left" w:leader="dot" w:pos="900"/>
                      <w:tab w:val="right" w:leader="dot" w:pos="9540"/>
                    </w:tabs>
                    <w:autoSpaceDE w:val="0"/>
                    <w:spacing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1.1. neve: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left" w:leader="dot" w:pos="1304"/>
                      <w:tab w:val="right" w:leader="dot" w:pos="9469"/>
                    </w:tabs>
                    <w:autoSpaceDE w:val="0"/>
                    <w:spacing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1.2. székhelye: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left" w:leader="dot" w:pos="5760"/>
                      <w:tab w:val="right" w:leader="dot" w:pos="9540"/>
                    </w:tabs>
                    <w:autoSpaceDE w:val="0"/>
                    <w:spacing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1.3. cégjegyzékszáma, illetve vállalkozói nyilvántartási száma: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left" w:leader="dot" w:pos="5760"/>
                      <w:tab w:val="right" w:leader="dot" w:pos="9540"/>
                    </w:tabs>
                    <w:autoSpaceDE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1.4. telefonszáma</w:t>
                  </w:r>
                  <w:r>
                    <w:rPr>
                      <w:sz w:val="22"/>
                      <w:szCs w:val="22"/>
                      <w:vertAlign w:val="superscript"/>
                    </w:rPr>
                    <w:t>*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autoSpaceDE w:val="0"/>
                    <w:spacing w:before="24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2. </w:t>
                  </w:r>
                  <w:r>
                    <w:rPr>
                      <w:b/>
                      <w:sz w:val="22"/>
                      <w:szCs w:val="22"/>
                    </w:rPr>
                    <w:t>Telep adatai</w:t>
                  </w:r>
                </w:p>
                <w:p w:rsidR="00000000" w:rsidRDefault="000C406E">
                  <w:pPr>
                    <w:tabs>
                      <w:tab w:val="left" w:leader="dot" w:pos="1440"/>
                      <w:tab w:val="right" w:leader="dot" w:pos="9543"/>
                    </w:tabs>
                    <w:autoSpaceDE w:val="0"/>
                    <w:spacing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2.1. telep tulajdonosának neve, címe: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left" w:leader="dot" w:pos="900"/>
                      <w:tab w:val="right" w:leader="dot" w:pos="9543"/>
                    </w:tabs>
                    <w:autoSpaceDE w:val="0"/>
                    <w:spacing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2.2. telep címe: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left" w:leader="dot" w:pos="1800"/>
                      <w:tab w:val="right" w:leader="dot" w:pos="9543"/>
                    </w:tabs>
                    <w:autoSpaceDE w:val="0"/>
                    <w:spacing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2.3. telep helyrajzi száma: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left" w:leader="dot" w:pos="2520"/>
                      <w:tab w:val="right" w:leader="dot" w:pos="9543"/>
                    </w:tabs>
                    <w:autoSpaceDE w:val="0"/>
                    <w:spacing w:after="24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2.4. telep használatának jogcíme: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left" w:leader="dot" w:pos="4500"/>
                      <w:tab w:val="right" w:leader="dot" w:pos="9543"/>
                    </w:tabs>
                    <w:autoSpaceDE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3. Telepen folytatni kívánt ipari </w:t>
                  </w:r>
                  <w:proofErr w:type="gramStart"/>
                  <w:r>
                    <w:rPr>
                      <w:b/>
                      <w:i/>
                      <w:sz w:val="22"/>
                      <w:szCs w:val="22"/>
                    </w:rPr>
                    <w:t>tevékenység(</w:t>
                  </w:r>
                  <w:proofErr w:type="spellStart"/>
                  <w:proofErr w:type="gramEnd"/>
                  <w:r>
                    <w:rPr>
                      <w:b/>
                      <w:i/>
                      <w:sz w:val="22"/>
                      <w:szCs w:val="22"/>
                    </w:rPr>
                    <w:t>ek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>):</w:t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left" w:leader="dot" w:pos="0"/>
                      <w:tab w:val="right" w:leader="dot" w:pos="9543"/>
                    </w:tabs>
                    <w:autoSpaceDE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left" w:leader="dot" w:pos="0"/>
                      <w:tab w:val="right" w:leader="dot" w:pos="9543"/>
                    </w:tabs>
                    <w:autoSpaceDE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left" w:leader="dot" w:pos="0"/>
                      <w:tab w:val="right" w:leader="dot" w:pos="9543"/>
                    </w:tabs>
                    <w:autoSpaceDE w:val="0"/>
                    <w:spacing w:line="360" w:lineRule="auto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autoSpaceDE w:val="0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4. Használnak-e a telepen az ipari tevékenységgel összefüggésb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en</w:t>
                  </w:r>
                </w:p>
                <w:p w:rsidR="00000000" w:rsidRDefault="000C406E">
                  <w:pPr>
                    <w:autoSpaceDE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proofErr w:type="gramStart"/>
                  <w:r>
                    <w:rPr>
                      <w:i/>
                      <w:iCs/>
                      <w:sz w:val="22"/>
                      <w:szCs w:val="22"/>
                    </w:rPr>
                    <w:t>a</w:t>
                  </w:r>
                  <w:proofErr w:type="gramEnd"/>
                  <w:r>
                    <w:rPr>
                      <w:i/>
                      <w:iCs/>
                      <w:sz w:val="22"/>
                      <w:szCs w:val="22"/>
                    </w:rPr>
                    <w:t xml:space="preserve">) </w:t>
                  </w:r>
                  <w:r>
                    <w:rPr>
                      <w:sz w:val="22"/>
                      <w:szCs w:val="22"/>
                    </w:rPr>
                    <w:t xml:space="preserve">külön jogszabály alapján hatósági felügyelet alá tartozó nyomástartó berendezést: </w:t>
                  </w:r>
                </w:p>
                <w:p w:rsidR="00000000" w:rsidRDefault="000C406E">
                  <w:pPr>
                    <w:autoSpaceDE w:val="0"/>
                    <w:ind w:left="3540" w:firstLine="708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  <w:t>Igen / Nem</w:t>
                  </w:r>
                </w:p>
                <w:p w:rsidR="00000000" w:rsidRDefault="000C406E">
                  <w:pPr>
                    <w:autoSpaceDE w:val="0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b) </w:t>
                  </w:r>
                  <w:r>
                    <w:rPr>
                      <w:sz w:val="22"/>
                      <w:szCs w:val="22"/>
                    </w:rPr>
                    <w:t xml:space="preserve">külön jogszabály alapján hatósági felügyelet alá tartozó éghető vagy veszélyes folyadék tárolására szolgáló tartályt: </w:t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>Igen / Nem</w:t>
                  </w:r>
                </w:p>
                <w:p w:rsidR="00000000" w:rsidRDefault="000C406E">
                  <w:pPr>
                    <w:autoSpaceDE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c) </w:t>
                  </w:r>
                  <w:r>
                    <w:rPr>
                      <w:sz w:val="22"/>
                      <w:szCs w:val="22"/>
                    </w:rPr>
                    <w:t>ipar</w:t>
                  </w:r>
                  <w:r>
                    <w:rPr>
                      <w:sz w:val="22"/>
                      <w:szCs w:val="22"/>
                    </w:rPr>
                    <w:t xml:space="preserve">i vagy mezőgazdasági gázfogyasztó készüléket: </w:t>
                  </w:r>
                </w:p>
                <w:p w:rsidR="00000000" w:rsidRDefault="000C406E">
                  <w:pPr>
                    <w:autoSpaceDE w:val="0"/>
                    <w:ind w:left="3540" w:firstLine="708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  <w:t>Igen / Nem</w:t>
                  </w:r>
                </w:p>
                <w:p w:rsidR="00000000" w:rsidRDefault="000C406E">
                  <w:pPr>
                    <w:autoSpaceDE w:val="0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d) </w:t>
                  </w:r>
                  <w:r>
                    <w:rPr>
                      <w:sz w:val="22"/>
                      <w:szCs w:val="22"/>
                    </w:rPr>
                    <w:t xml:space="preserve">legalább 50 </w:t>
                  </w:r>
                  <w:proofErr w:type="spellStart"/>
                  <w:r>
                    <w:rPr>
                      <w:sz w:val="22"/>
                      <w:szCs w:val="22"/>
                    </w:rPr>
                    <w:t>kVA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beépített összteljesítményű, 0,4 kV, vagy nagyobb feszültségű villamos berendezést, rendszert: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>Igen / Nem</w:t>
                  </w:r>
                </w:p>
                <w:p w:rsidR="00000000" w:rsidRDefault="000C406E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>
                    <w:rPr>
                      <w:i/>
                      <w:iCs/>
                      <w:sz w:val="22"/>
                      <w:szCs w:val="22"/>
                    </w:rPr>
                    <w:t xml:space="preserve">) </w:t>
                  </w:r>
                  <w:r>
                    <w:rPr>
                      <w:sz w:val="22"/>
                      <w:szCs w:val="22"/>
                    </w:rPr>
                    <w:t>nem közforgalmú üzemanyagtöltő állomáson cseppfolyós v</w:t>
                  </w:r>
                  <w:r>
                    <w:rPr>
                      <w:sz w:val="22"/>
                      <w:szCs w:val="22"/>
                    </w:rPr>
                    <w:t xml:space="preserve">agy cseppfolyósított, illetve </w:t>
                  </w:r>
                  <w:proofErr w:type="spellStart"/>
                  <w:r>
                    <w:rPr>
                      <w:sz w:val="22"/>
                      <w:szCs w:val="22"/>
                    </w:rPr>
                    <w:t>sűrítettgáz-üzemanyagtöltő-berendezést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>Igen / Nem</w:t>
                  </w:r>
                </w:p>
                <w:p w:rsidR="00000000" w:rsidRDefault="000C406E">
                  <w:pPr>
                    <w:autoSpaceDE w:val="0"/>
                    <w:ind w:firstLine="204"/>
                    <w:jc w:val="both"/>
                    <w:rPr>
                      <w:sz w:val="22"/>
                      <w:szCs w:val="22"/>
                    </w:rPr>
                  </w:pPr>
                </w:p>
                <w:p w:rsidR="00000000" w:rsidRDefault="000C406E">
                  <w:pPr>
                    <w:autoSpaceDE w:val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5. Telep üzemeltetésének időtartama, műszakonként a napi munkavégzés idejének megjelölésével:</w:t>
                  </w: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4887"/>
                    <w:gridCol w:w="4905"/>
                  </w:tblGrid>
                  <w:tr w:rsidR="00000000">
                    <w:tc>
                      <w:tcPr>
                        <w:tcW w:w="488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0C406E">
                        <w:pPr>
                          <w:pStyle w:val="Tblzattartalom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Hétfő: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000000" w:rsidRDefault="000C406E">
                        <w:pPr>
                          <w:pStyle w:val="Tblzattartalom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Péntek:</w:t>
                        </w:r>
                      </w:p>
                    </w:tc>
                  </w:tr>
                  <w:tr w:rsidR="00000000">
                    <w:tc>
                      <w:tcPr>
                        <w:tcW w:w="488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0C406E">
                        <w:pPr>
                          <w:pStyle w:val="Tblzattartalom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Kedd:</w:t>
                        </w:r>
                      </w:p>
                    </w:tc>
                    <w:tc>
                      <w:tcPr>
                        <w:tcW w:w="4905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000000" w:rsidRDefault="000C406E">
                        <w:pPr>
                          <w:pStyle w:val="Tblzattartalom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Szombat:</w:t>
                        </w:r>
                      </w:p>
                    </w:tc>
                  </w:tr>
                  <w:tr w:rsidR="00000000">
                    <w:tc>
                      <w:tcPr>
                        <w:tcW w:w="488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0C406E">
                        <w:pPr>
                          <w:pStyle w:val="Tblzattartalom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Szerda:</w:t>
                        </w:r>
                      </w:p>
                    </w:tc>
                    <w:tc>
                      <w:tcPr>
                        <w:tcW w:w="4905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000000" w:rsidRDefault="000C406E">
                        <w:pPr>
                          <w:pStyle w:val="Tblzattartalom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Vasárnap:</w:t>
                        </w:r>
                      </w:p>
                    </w:tc>
                  </w:tr>
                  <w:tr w:rsidR="00000000">
                    <w:tc>
                      <w:tcPr>
                        <w:tcW w:w="488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:rsidR="00000000" w:rsidRDefault="000C406E">
                        <w:pPr>
                          <w:pStyle w:val="Tblzattartalom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Csütörtök:</w:t>
                        </w:r>
                      </w:p>
                    </w:tc>
                    <w:tc>
                      <w:tcPr>
                        <w:tcW w:w="4905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000000" w:rsidRDefault="000C406E">
                        <w:pPr>
                          <w:tabs>
                            <w:tab w:val="left" w:pos="3240"/>
                            <w:tab w:val="right" w:leader="dot" w:pos="5220"/>
                            <w:tab w:val="left" w:pos="6120"/>
                            <w:tab w:val="right" w:leader="dot" w:pos="9540"/>
                          </w:tabs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152"/>
                    </w:trPr>
                    <w:tc>
                      <w:tcPr>
                        <w:tcW w:w="9792" w:type="dxa"/>
                        <w:gridSpan w:val="2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:rsidR="00000000" w:rsidRDefault="000C406E">
                        <w:pPr>
                          <w:tabs>
                            <w:tab w:val="left" w:pos="3240"/>
                            <w:tab w:val="right" w:leader="dot" w:pos="5220"/>
                            <w:tab w:val="left" w:pos="6120"/>
                            <w:tab w:val="right" w:leader="dot" w:pos="9540"/>
                          </w:tabs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Műszakon</w:t>
                        </w:r>
                        <w:r>
                          <w:rPr>
                            <w:sz w:val="18"/>
                            <w:szCs w:val="18"/>
                          </w:rPr>
                          <w:t>ként a napi munkavégzés ideje:</w:t>
                        </w:r>
                      </w:p>
                    </w:tc>
                  </w:tr>
                </w:tbl>
                <w:p w:rsidR="00000000" w:rsidRDefault="000C406E">
                  <w:pPr>
                    <w:autoSpaceDE w:val="0"/>
                    <w:jc w:val="both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6. Környezetvédelmi tervfejezet:</w:t>
                  </w:r>
                </w:p>
                <w:p w:rsidR="00000000" w:rsidRDefault="000C406E">
                  <w:pPr>
                    <w:autoSpaceDE w:val="0"/>
                    <w:jc w:val="both"/>
                  </w:pPr>
                </w:p>
                <w:p w:rsidR="00000000" w:rsidRDefault="000C406E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7. A tényállás tisztázásához szükséges adatok:*</w:t>
                  </w:r>
                </w:p>
                <w:p w:rsidR="00000000" w:rsidRDefault="000C406E">
                  <w:pPr>
                    <w:tabs>
                      <w:tab w:val="left" w:leader="dot" w:pos="900"/>
                      <w:tab w:val="right" w:leader="dot" w:pos="9540"/>
                    </w:tabs>
                    <w:autoSpaceDE w:val="0"/>
                    <w:spacing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7.1. szomszédos ingatlanok tulajdonosainak, használójának neve, címe helyrajzi szám megjelölésével:*</w:t>
                  </w:r>
                </w:p>
                <w:p w:rsidR="00000000" w:rsidRDefault="000C406E">
                  <w:pPr>
                    <w:tabs>
                      <w:tab w:val="left" w:leader="dot" w:pos="900"/>
                      <w:tab w:val="right" w:leader="dot" w:pos="9540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left" w:leader="dot" w:pos="9540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left" w:leader="dot" w:pos="9540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left" w:leader="dot" w:pos="9540"/>
                    </w:tabs>
                    <w:autoSpaceDE w:val="0"/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right" w:leader="dot" w:pos="9540"/>
                      <w:tab w:val="left" w:leader="dot" w:pos="9720"/>
                    </w:tabs>
                    <w:autoSpaceDE w:val="0"/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rPr>
          <w:sz w:val="20"/>
          <w:szCs w:val="20"/>
        </w:rPr>
      </w:pPr>
    </w:p>
    <w:p w:rsidR="00000000" w:rsidRDefault="000C406E">
      <w:pPr>
        <w:tabs>
          <w:tab w:val="left" w:pos="41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00000" w:rsidRDefault="000C406E">
      <w:pPr>
        <w:tabs>
          <w:tab w:val="left" w:pos="4140"/>
        </w:tabs>
        <w:rPr>
          <w:sz w:val="20"/>
          <w:szCs w:val="20"/>
        </w:rPr>
      </w:pPr>
    </w:p>
    <w:p w:rsidR="00000000" w:rsidRDefault="000C406E">
      <w:pPr>
        <w:tabs>
          <w:tab w:val="left" w:pos="4140"/>
        </w:tabs>
        <w:rPr>
          <w:sz w:val="20"/>
          <w:szCs w:val="20"/>
        </w:rPr>
      </w:pPr>
    </w:p>
    <w:p w:rsidR="00000000" w:rsidRDefault="000C406E">
      <w:pPr>
        <w:tabs>
          <w:tab w:val="left" w:pos="4140"/>
        </w:tabs>
        <w:rPr>
          <w:sz w:val="20"/>
          <w:szCs w:val="20"/>
        </w:rPr>
      </w:pPr>
    </w:p>
    <w:p w:rsidR="00000000" w:rsidRDefault="000C406E">
      <w:pPr>
        <w:tabs>
          <w:tab w:val="left" w:pos="4140"/>
        </w:tabs>
        <w:rPr>
          <w:sz w:val="20"/>
          <w:szCs w:val="20"/>
        </w:rPr>
      </w:pPr>
    </w:p>
    <w:p w:rsidR="00000000" w:rsidRDefault="000C406E">
      <w:pPr>
        <w:tabs>
          <w:tab w:val="left" w:pos="4140"/>
        </w:tabs>
        <w:rPr>
          <w:sz w:val="20"/>
          <w:szCs w:val="20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  <w:lang w:val="hu-HU" w:eastAsia="hu-HU"/>
        </w:rPr>
      </w:pPr>
      <w:r>
        <w:lastRenderedPageBreak/>
        <w:pict>
          <v:shape id="_x0000_s1026" type="#_x0000_t202" style="position:absolute;left:0;text-align:left;margin-left:-9.1pt;margin-top:16.1pt;width:503.6pt;height:667.4pt;z-index:251657216;mso-wrap-distance-left:9.05pt;mso-wrap-distance-right:9.05pt" strokeweight=".5pt">
            <v:fill color2="black"/>
            <v:textbox inset="7.45pt,3.85pt,7.45pt,3.85pt">
              <w:txbxContent>
                <w:p w:rsidR="00000000" w:rsidRDefault="000C406E">
                  <w:pPr>
                    <w:tabs>
                      <w:tab w:val="right" w:leader="dot" w:pos="9540"/>
                      <w:tab w:val="left" w:leader="dot" w:pos="9720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7.2. társasház esetén közös képviselő, intézőbizottság elnökének, lakásszövetkezet elnökének neve, címe:*</w:t>
                  </w:r>
                </w:p>
                <w:p w:rsidR="00000000" w:rsidRDefault="000C406E">
                  <w:pPr>
                    <w:tabs>
                      <w:tab w:val="left" w:leader="dot" w:pos="900"/>
                      <w:tab w:val="right" w:leader="dot" w:pos="9540"/>
                    </w:tabs>
                    <w:autoSpaceDE w:val="0"/>
                    <w:spacing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left" w:leader="dot" w:pos="900"/>
                      <w:tab w:val="right" w:leader="dot" w:pos="9540"/>
                    </w:tabs>
                    <w:autoSpaceDE w:val="0"/>
                    <w:spacing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left" w:leader="dot" w:pos="900"/>
                      <w:tab w:val="right" w:leader="dot" w:pos="9540"/>
                    </w:tabs>
                    <w:autoSpaceDE w:val="0"/>
                    <w:spacing w:after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00000" w:rsidRDefault="000C406E">
                  <w:pPr>
                    <w:tabs>
                      <w:tab w:val="left" w:leader="dot" w:pos="900"/>
                      <w:tab w:val="right" w:leader="dot" w:pos="9540"/>
                    </w:tabs>
                    <w:autoSpaceDE w:val="0"/>
                    <w:spacing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Kelt: </w:t>
                  </w:r>
                  <w:r w:rsidR="00441604">
                    <w:rPr>
                      <w:b/>
                      <w:sz w:val="22"/>
                      <w:szCs w:val="22"/>
                    </w:rPr>
                    <w:t>Jászszentlászló</w:t>
                  </w:r>
                  <w:r>
                    <w:rPr>
                      <w:b/>
                      <w:sz w:val="22"/>
                      <w:szCs w:val="22"/>
                    </w:rPr>
                    <w:t>, 20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.............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>év............hó........nap</w:t>
                  </w:r>
                </w:p>
                <w:p w:rsidR="00000000" w:rsidRDefault="000C406E">
                  <w:pPr>
                    <w:tabs>
                      <w:tab w:val="left" w:leader="dot" w:pos="900"/>
                      <w:tab w:val="right" w:leader="dot" w:pos="9540"/>
                    </w:tabs>
                    <w:autoSpaceDE w:val="0"/>
                    <w:spacing w:after="120"/>
                    <w:jc w:val="both"/>
                    <w:rPr>
                      <w:sz w:val="22"/>
                      <w:szCs w:val="22"/>
                    </w:rPr>
                  </w:pPr>
                </w:p>
                <w:p w:rsidR="00000000" w:rsidRDefault="000C406E">
                  <w:pPr>
                    <w:tabs>
                      <w:tab w:val="left" w:pos="3240"/>
                      <w:tab w:val="right" w:leader="dot" w:pos="5220"/>
                      <w:tab w:val="left" w:pos="6120"/>
                      <w:tab w:val="right" w:leader="dot" w:pos="9540"/>
                    </w:tabs>
                    <w:autoSpaceDE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ab/>
                    <w:t>…..</w:t>
                  </w:r>
                  <w:r>
                    <w:rPr>
                      <w:b/>
                      <w:sz w:val="22"/>
                      <w:szCs w:val="22"/>
                    </w:rPr>
                    <w:t>….</w:t>
                  </w:r>
                  <w:r>
                    <w:rPr>
                      <w:b/>
                      <w:sz w:val="22"/>
                      <w:szCs w:val="22"/>
                    </w:rPr>
                    <w:tab/>
                    <w:t>..</w:t>
                  </w:r>
                  <w:r>
                    <w:rPr>
                      <w:b/>
                      <w:sz w:val="22"/>
                      <w:szCs w:val="22"/>
                    </w:rPr>
                    <w:tab/>
                    <w:t>………………………………………</w:t>
                  </w:r>
                </w:p>
                <w:p w:rsidR="00000000" w:rsidRDefault="000C406E">
                  <w:pPr>
                    <w:tabs>
                      <w:tab w:val="left" w:pos="3240"/>
                      <w:tab w:val="right" w:leader="dot" w:pos="5220"/>
                      <w:tab w:val="left" w:pos="6120"/>
                      <w:tab w:val="right" w:leader="dot" w:pos="9540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kérelmező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 xml:space="preserve"> neve                 </w:t>
                  </w:r>
                  <w:r>
                    <w:rPr>
                      <w:b/>
                      <w:sz w:val="22"/>
                      <w:szCs w:val="22"/>
                    </w:rPr>
                    <w:tab/>
                    <w:t xml:space="preserve">    kérelmező aláírása (bélyegzője)</w:t>
                  </w:r>
                </w:p>
                <w:p w:rsidR="00000000" w:rsidRDefault="000C406E">
                  <w:pPr>
                    <w:autoSpaceDE w:val="0"/>
                    <w:spacing w:before="240"/>
                    <w:jc w:val="both"/>
                    <w:rPr>
                      <w:sz w:val="22"/>
                      <w:szCs w:val="22"/>
                    </w:rPr>
                  </w:pPr>
                </w:p>
                <w:p w:rsidR="00000000" w:rsidRDefault="000C406E">
                  <w:pPr>
                    <w:tabs>
                      <w:tab w:val="left" w:leader="dot" w:pos="0"/>
                      <w:tab w:val="right" w:leader="dot" w:pos="9543"/>
                    </w:tabs>
                    <w:autoSpaceDE w:val="0"/>
                    <w:spacing w:line="360" w:lineRule="auto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V. Csatolt okiratok:</w:t>
                  </w:r>
                </w:p>
                <w:p w:rsidR="00000000" w:rsidRDefault="000C406E">
                  <w:pPr>
                    <w:autoSpaceDE w:val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1. a hatályos ingatlan-nyilvántartási térképi adatbázisnak a jelen melléklet II.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pont 3. alpont a)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</w:rPr>
                    <w:t>-e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</w:rPr>
                    <w:t>) alpontjában felsoroltakkal kiegészített példánya</w:t>
                  </w:r>
                </w:p>
                <w:p w:rsidR="00000000" w:rsidRDefault="000C406E">
                  <w:pPr>
                    <w:autoSpaceDE w:val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2. nem a kérelmező tulajdonában lévő telep esetében a telep használatának jogcímére (bérlet stb.) vonatkozó igazoló okirat (a tulajdoni lap kivételével)</w:t>
                  </w:r>
                </w:p>
                <w:p w:rsidR="00000000" w:rsidRDefault="000C406E">
                  <w:pPr>
                    <w:autoSpaceDE w:val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3. haszonélvezet esetében a haszo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nélvező, illetve közös tulajdon esetében a tulajdonostárs hozzájárulását igazoló okirat</w:t>
                  </w:r>
                </w:p>
                <w:p w:rsidR="00000000" w:rsidRDefault="000C406E">
                  <w:pPr>
                    <w:autoSpaceDE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4. az igazgatási szolgáltatási díj megfizetését igazoló bizonylat másolata. (a szakhatóságok részére befizetett díjat is beleértve)</w:t>
                  </w:r>
                </w:p>
                <w:p w:rsidR="00000000" w:rsidRDefault="000C406E">
                  <w:pPr>
                    <w:jc w:val="both"/>
                  </w:pPr>
                </w:p>
                <w:p w:rsidR="00000000" w:rsidRDefault="000C406E">
                  <w:pPr>
                    <w:autoSpaceDE w:val="0"/>
                    <w:jc w:val="both"/>
                  </w:pPr>
                </w:p>
                <w:p w:rsidR="00000000" w:rsidRDefault="000C406E">
                  <w:pPr>
                    <w:spacing w:after="120"/>
                    <w:jc w:val="both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000000" w:rsidRDefault="000C406E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 w:rsidP="00441604">
      <w:pPr>
        <w:pStyle w:val="Cmsor6"/>
        <w:numPr>
          <w:ilvl w:val="3"/>
          <w:numId w:val="1"/>
        </w:numPr>
        <w:autoSpaceDE w:val="0"/>
        <w:spacing w:before="120" w:after="120"/>
        <w:jc w:val="center"/>
        <w:rPr>
          <w:bCs w:val="0"/>
          <w:iCs/>
          <w:sz w:val="24"/>
          <w:szCs w:val="24"/>
          <w:u w:val="single"/>
        </w:rPr>
      </w:pPr>
    </w:p>
    <w:p w:rsidR="00000000" w:rsidRDefault="000C406E">
      <w:pPr>
        <w:pStyle w:val="Cmsor6"/>
        <w:autoSpaceDE w:val="0"/>
        <w:spacing w:before="120" w:after="120"/>
        <w:jc w:val="center"/>
        <w:rPr>
          <w:u w:val="single"/>
        </w:rPr>
      </w:pPr>
    </w:p>
    <w:p w:rsidR="00000000" w:rsidRDefault="000C406E">
      <w:pPr>
        <w:pStyle w:val="Tblzatfejlc"/>
        <w:jc w:val="both"/>
        <w:rPr>
          <w:b w:val="0"/>
          <w:bCs w:val="0"/>
          <w:sz w:val="22"/>
          <w:szCs w:val="22"/>
        </w:rPr>
      </w:pPr>
    </w:p>
    <w:p w:rsidR="0097326B" w:rsidRDefault="0097326B">
      <w:pPr>
        <w:autoSpaceDE w:val="0"/>
        <w:spacing w:before="240" w:after="240"/>
        <w:jc w:val="center"/>
        <w:rPr>
          <w:i/>
          <w:iCs/>
          <w:sz w:val="20"/>
          <w:szCs w:val="20"/>
          <w:u w:val="single"/>
        </w:rPr>
      </w:pPr>
    </w:p>
    <w:p w:rsidR="00000000" w:rsidRDefault="000C406E">
      <w:pPr>
        <w:autoSpaceDE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r>
        <w:rPr>
          <w:i/>
          <w:iCs/>
          <w:sz w:val="20"/>
          <w:szCs w:val="20"/>
          <w:u w:val="single"/>
        </w:rPr>
        <w:t>2. melléklet a 358/2008. (XII. 31.) Korm. rendelethez</w:t>
      </w:r>
    </w:p>
    <w:p w:rsidR="00000000" w:rsidRPr="00574CAF" w:rsidRDefault="000C406E">
      <w:pPr>
        <w:autoSpaceDE w:val="0"/>
        <w:spacing w:before="240" w:after="240"/>
        <w:jc w:val="center"/>
        <w:sectPr w:rsidR="00000000" w:rsidRPr="00574CAF">
          <w:pgSz w:w="11906" w:h="16838"/>
          <w:pgMar w:top="851" w:right="851" w:bottom="680" w:left="1134" w:header="708" w:footer="708" w:gutter="0"/>
          <w:cols w:space="708"/>
          <w:docGrid w:linePitch="360"/>
        </w:sectPr>
      </w:pPr>
      <w:r w:rsidRPr="00574CAF">
        <w:rPr>
          <w:b/>
          <w:bCs/>
          <w:i/>
          <w:iCs/>
        </w:rPr>
        <w:t>Telepengedély-köteles tevékenységek</w:t>
      </w:r>
    </w:p>
    <w:p w:rsidR="00574CAF" w:rsidRDefault="00574CAF" w:rsidP="0097326B">
      <w:pPr>
        <w:suppressAutoHyphens w:val="0"/>
        <w:ind w:firstLine="240"/>
        <w:rPr>
          <w:sz w:val="20"/>
          <w:szCs w:val="20"/>
          <w:lang w:eastAsia="hu-HU"/>
        </w:rPr>
      </w:pPr>
    </w:p>
    <w:p w:rsidR="00574CAF" w:rsidRDefault="00574CAF" w:rsidP="0097326B">
      <w:pPr>
        <w:suppressAutoHyphens w:val="0"/>
        <w:ind w:firstLine="240"/>
        <w:rPr>
          <w:sz w:val="20"/>
          <w:szCs w:val="20"/>
          <w:lang w:eastAsia="hu-HU"/>
        </w:rPr>
      </w:pP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 xml:space="preserve">1. </w:t>
      </w:r>
      <w:proofErr w:type="spellStart"/>
      <w:r w:rsidRPr="0097326B">
        <w:rPr>
          <w:sz w:val="20"/>
          <w:szCs w:val="20"/>
          <w:lang w:eastAsia="hu-HU"/>
        </w:rPr>
        <w:t>acélcsőgyártás</w:t>
      </w:r>
      <w:proofErr w:type="spellEnd"/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2. alumínium gyártása, kivéve a timföld (alumínium-oxid) gyártása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3. dohánytermék gyártása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4. egyéb gumitermék gyártása</w:t>
      </w:r>
    </w:p>
    <w:p w:rsidR="0097326B" w:rsidRPr="0097326B" w:rsidRDefault="0097326B" w:rsidP="0097326B">
      <w:pPr>
        <w:suppressAutoHyphens w:val="0"/>
        <w:ind w:firstLine="238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5. égetett agyag építőanyag gyártása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 xml:space="preserve">6. festék, </w:t>
      </w:r>
      <w:proofErr w:type="spellStart"/>
      <w:r w:rsidRPr="0097326B">
        <w:rPr>
          <w:sz w:val="20"/>
          <w:szCs w:val="20"/>
          <w:lang w:eastAsia="hu-HU"/>
        </w:rPr>
        <w:t>bevonóanyag</w:t>
      </w:r>
      <w:proofErr w:type="spellEnd"/>
      <w:r w:rsidRPr="0097326B">
        <w:rPr>
          <w:sz w:val="20"/>
          <w:szCs w:val="20"/>
          <w:lang w:eastAsia="hu-HU"/>
        </w:rPr>
        <w:t xml:space="preserve"> gyártása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7. fémalakítás, porkohászat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8. fémfelület-kezelés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 xml:space="preserve">9. fémöntés </w:t>
      </w:r>
      <w:proofErr w:type="spellStart"/>
      <w:r w:rsidRPr="0097326B">
        <w:rPr>
          <w:sz w:val="20"/>
          <w:szCs w:val="20"/>
          <w:lang w:eastAsia="hu-HU"/>
        </w:rPr>
        <w:t>alágazatba</w:t>
      </w:r>
      <w:proofErr w:type="spellEnd"/>
      <w:r w:rsidRPr="0097326B">
        <w:rPr>
          <w:sz w:val="20"/>
          <w:szCs w:val="20"/>
          <w:lang w:eastAsia="hu-HU"/>
        </w:rPr>
        <w:t xml:space="preserve"> tartozó tevékenységek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10. gumiabroncs, gumitömlő gyártása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11. habarcsgyártás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12. kőolaj-feldolgozás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13. máshová nem sorolt egyéb vegyi termék gyártása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14. mezőgazdasági vegyi termék gyártása, raktározása, tárolás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15. mész-, gipszgyártás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16. műanyag építőanyag gyártása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17. műanyag lap, lemez, fólia, cső, profil gyártása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18. műtrágya, nitrogénvegyület gyártása, raktározása, tárolása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19. nemesfémgyártás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20. papír csomagolóeszköz gyártása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21. papírgyártás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22. ólom, cink, ón gyártása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23. ragasztószergyártás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24. rézgyártás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25. szálerősítésű cement gyártása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26. szintetikus kaucsuk alapanyag gyártása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27. tapétagyártás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28. tisztítószer gyártása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29. vas-, acél-, vasötvözet-alapanyag gyártása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30. vegyi szál gyártása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31. nem veszélyes hulladék hulladékgazdálkodási engedély köteles gyűjtése, hasznosítása, ártalmatlanítása</w:t>
      </w:r>
    </w:p>
    <w:p w:rsidR="0097326B" w:rsidRPr="0097326B" w:rsidRDefault="0097326B" w:rsidP="0097326B">
      <w:pPr>
        <w:suppressAutoHyphens w:val="0"/>
        <w:ind w:firstLine="240"/>
        <w:rPr>
          <w:sz w:val="20"/>
          <w:szCs w:val="20"/>
          <w:lang w:eastAsia="hu-HU"/>
        </w:rPr>
      </w:pPr>
      <w:r w:rsidRPr="0097326B">
        <w:rPr>
          <w:sz w:val="20"/>
          <w:szCs w:val="20"/>
          <w:lang w:eastAsia="hu-HU"/>
        </w:rPr>
        <w:t>32. veszélyes hulladék hulladékgazdálkodási engedély köteles gyűjtése, hasznosítása, ártalmatlanítása</w:t>
      </w:r>
    </w:p>
    <w:p w:rsidR="00574CAF" w:rsidRDefault="00574CAF">
      <w:pPr>
        <w:autoSpaceDE w:val="0"/>
        <w:rPr>
          <w:sz w:val="20"/>
          <w:szCs w:val="20"/>
        </w:rPr>
        <w:sectPr w:rsidR="00574CAF" w:rsidSect="00574CAF">
          <w:type w:val="continuous"/>
          <w:pgSz w:w="11906" w:h="16838"/>
          <w:pgMar w:top="851" w:right="851" w:bottom="680" w:left="1134" w:header="708" w:footer="708" w:gutter="0"/>
          <w:cols w:space="708"/>
          <w:docGrid w:linePitch="360"/>
        </w:sectPr>
      </w:pPr>
    </w:p>
    <w:p w:rsidR="00000000" w:rsidRDefault="000C406E">
      <w:pPr>
        <w:autoSpaceDE w:val="0"/>
        <w:rPr>
          <w:sz w:val="20"/>
          <w:szCs w:val="20"/>
        </w:rPr>
      </w:pPr>
    </w:p>
    <w:p w:rsidR="00000000" w:rsidRDefault="000C406E">
      <w:pPr>
        <w:tabs>
          <w:tab w:val="left" w:pos="4140"/>
        </w:tabs>
        <w:rPr>
          <w:sz w:val="20"/>
          <w:szCs w:val="20"/>
        </w:rPr>
      </w:pPr>
    </w:p>
    <w:p w:rsidR="00000000" w:rsidRDefault="000C406E">
      <w:pPr>
        <w:sectPr w:rsidR="00000000">
          <w:type w:val="continuous"/>
          <w:pgSz w:w="11906" w:h="16838"/>
          <w:pgMar w:top="851" w:right="851" w:bottom="680" w:left="1134" w:header="708" w:footer="708" w:gutter="0"/>
          <w:cols w:num="2" w:space="708"/>
          <w:docGrid w:linePitch="360"/>
        </w:sectPr>
      </w:pPr>
    </w:p>
    <w:p w:rsidR="00000000" w:rsidRDefault="000C406E">
      <w:pPr>
        <w:tabs>
          <w:tab w:val="left" w:pos="1440"/>
          <w:tab w:val="left" w:pos="2160"/>
        </w:tabs>
        <w:autoSpaceDE w:val="0"/>
        <w:ind w:left="180"/>
        <w:jc w:val="both"/>
        <w:rPr>
          <w:b/>
        </w:rPr>
      </w:pPr>
    </w:p>
    <w:p w:rsidR="00000000" w:rsidRDefault="000C406E">
      <w:pPr>
        <w:tabs>
          <w:tab w:val="left" w:pos="1440"/>
          <w:tab w:val="left" w:pos="2160"/>
        </w:tabs>
        <w:autoSpaceDE w:val="0"/>
        <w:ind w:left="180"/>
        <w:jc w:val="both"/>
        <w:rPr>
          <w:b/>
        </w:rPr>
      </w:pPr>
    </w:p>
    <w:p w:rsidR="00000000" w:rsidRDefault="000C406E">
      <w:pPr>
        <w:autoSpaceDE w:val="0"/>
        <w:ind w:left="204"/>
        <w:jc w:val="both"/>
        <w:rPr>
          <w:sz w:val="20"/>
          <w:szCs w:val="20"/>
        </w:rPr>
      </w:pPr>
    </w:p>
    <w:p w:rsidR="00000000" w:rsidRDefault="000C406E">
      <w:pPr>
        <w:tabs>
          <w:tab w:val="left" w:pos="4140"/>
        </w:tabs>
        <w:rPr>
          <w:sz w:val="20"/>
          <w:szCs w:val="20"/>
        </w:rPr>
      </w:pPr>
    </w:p>
    <w:p w:rsidR="000C406E" w:rsidRDefault="000C406E"/>
    <w:sectPr w:rsidR="000C406E">
      <w:type w:val="continuous"/>
      <w:pgSz w:w="11906" w:h="16838"/>
      <w:pgMar w:top="851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41604"/>
    <w:rsid w:val="000C406E"/>
    <w:rsid w:val="00441604"/>
    <w:rsid w:val="00574CAF"/>
    <w:rsid w:val="0097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bCs/>
      <w:iCs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customStyle="1" w:styleId="Szvegtrzs21">
    <w:name w:val="Szövegtörzs 21"/>
    <w:basedOn w:val="Norm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CFF6-202B-42C1-B1B5-C1DBC187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Önkormányzat</cp:lastModifiedBy>
  <cp:revision>2</cp:revision>
  <cp:lastPrinted>2016-04-07T12:57:00Z</cp:lastPrinted>
  <dcterms:created xsi:type="dcterms:W3CDTF">2016-04-07T12:57:00Z</dcterms:created>
  <dcterms:modified xsi:type="dcterms:W3CDTF">2016-04-07T12:57:00Z</dcterms:modified>
</cp:coreProperties>
</file>